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A1" w:rsidRDefault="00E91C9B" w:rsidP="00E91C9B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Рисунок 1" descr="C:\Users\Regard\AppData\Local\Microsoft\Windows\INetCache\Content.Word\Положение о совете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ard\AppData\Local\Microsoft\Windows\INetCache\Content.Word\Положение о совете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88F" w:rsidRPr="00996528">
        <w:t xml:space="preserve">         </w:t>
      </w:r>
    </w:p>
    <w:p w:rsidR="00E91C9B" w:rsidRDefault="00E91C9B" w:rsidP="00E91C9B">
      <w:pPr>
        <w:jc w:val="center"/>
        <w:rPr>
          <w:b/>
          <w:sz w:val="32"/>
          <w:szCs w:val="32"/>
          <w:lang w:val="en-US"/>
        </w:rPr>
      </w:pPr>
    </w:p>
    <w:p w:rsidR="00E91C9B" w:rsidRDefault="00E91C9B" w:rsidP="00E91C9B">
      <w:pPr>
        <w:jc w:val="center"/>
        <w:rPr>
          <w:b/>
          <w:sz w:val="32"/>
          <w:szCs w:val="32"/>
          <w:lang w:val="en-US"/>
        </w:rPr>
      </w:pPr>
    </w:p>
    <w:p w:rsidR="00E91C9B" w:rsidRDefault="00E91C9B" w:rsidP="00E91C9B">
      <w:pPr>
        <w:jc w:val="center"/>
        <w:rPr>
          <w:b/>
          <w:sz w:val="32"/>
          <w:szCs w:val="32"/>
          <w:lang w:val="en-US"/>
        </w:rPr>
      </w:pPr>
    </w:p>
    <w:p w:rsidR="00E91C9B" w:rsidRPr="00E91C9B" w:rsidRDefault="00E91C9B" w:rsidP="00E91C9B">
      <w:pPr>
        <w:jc w:val="center"/>
        <w:rPr>
          <w:lang w:val="en-US"/>
        </w:rPr>
      </w:pPr>
    </w:p>
    <w:p w:rsidR="000E4C04" w:rsidRPr="000E4C04" w:rsidRDefault="002B788F" w:rsidP="000E4C04">
      <w:r w:rsidRPr="00996528">
        <w:t xml:space="preserve">                                                                        </w:t>
      </w:r>
      <w:r>
        <w:t xml:space="preserve">       </w:t>
      </w:r>
      <w:r w:rsidR="000E4C04">
        <w:t xml:space="preserve">    </w:t>
      </w:r>
    </w:p>
    <w:p w:rsidR="000E4C04" w:rsidRPr="000E4C04" w:rsidRDefault="000E4C04" w:rsidP="000E4C04">
      <w:pPr>
        <w:jc w:val="center"/>
        <w:rPr>
          <w:b/>
        </w:rPr>
      </w:pPr>
      <w:r w:rsidRPr="000E4C04">
        <w:rPr>
          <w:b/>
        </w:rPr>
        <w:lastRenderedPageBreak/>
        <w:t>1.Общие положения</w:t>
      </w:r>
    </w:p>
    <w:p w:rsidR="000E4C04" w:rsidRPr="000E4C04" w:rsidRDefault="000E4C04" w:rsidP="000E4C04">
      <w:r w:rsidRPr="000E4C04">
        <w:t>1.1. Совет родителей-</w:t>
      </w:r>
      <w:r>
        <w:t xml:space="preserve"> </w:t>
      </w:r>
      <w:r w:rsidRPr="000E4C04">
        <w:t xml:space="preserve">законных представителей (далее - Совет) обучающихся МОУДО </w:t>
      </w:r>
      <w:r>
        <w:t>«СШ № 7</w:t>
      </w:r>
      <w:r w:rsidRPr="000E4C04">
        <w:t xml:space="preserve">» (далее -Учреждение) является коллегиальным органом управления и действует в соответствии с Федеральным законом «Об образовании в Российской Федерации» No273-Ф3 от 29.12.2012 г., другими нормативными актами России, Устава </w:t>
      </w:r>
      <w:r>
        <w:t>МОУДО «СШ № 7</w:t>
      </w:r>
      <w:r w:rsidRPr="000E4C04">
        <w:t>» и другими локальными нормативными актами Учреждения.</w:t>
      </w:r>
    </w:p>
    <w:p w:rsidR="000E4C04" w:rsidRPr="000E4C04" w:rsidRDefault="000E4C04" w:rsidP="000E4C04">
      <w:r w:rsidRPr="000E4C04">
        <w:t>1.2. Совет является общественным органом управления и работает в тесном контакте с администрацией Учреждения, педсоветом и другими общественными органами управления и общественными организациями Учреждения.</w:t>
      </w:r>
    </w:p>
    <w:p w:rsidR="000E4C04" w:rsidRPr="000E4C04" w:rsidRDefault="000E4C04" w:rsidP="000E4C04">
      <w:r w:rsidRPr="000E4C04">
        <w:t xml:space="preserve">1.3. Совет создается с целью оказания помощи педагогическому коллективу в </w:t>
      </w:r>
    </w:p>
    <w:p w:rsidR="000E4C04" w:rsidRPr="000E4C04" w:rsidRDefault="000E4C04" w:rsidP="000E4C04">
      <w:r w:rsidRPr="000E4C04">
        <w:t>организации образовательного процесса, внеурочного времени обучающихся и социальной защитой обучающихся.</w:t>
      </w:r>
    </w:p>
    <w:p w:rsidR="000E4C04" w:rsidRPr="000E4C04" w:rsidRDefault="000E4C04" w:rsidP="000E4C04">
      <w:pPr>
        <w:jc w:val="center"/>
        <w:rPr>
          <w:b/>
        </w:rPr>
      </w:pPr>
      <w:r w:rsidRPr="000E4C04">
        <w:rPr>
          <w:b/>
        </w:rPr>
        <w:t>2. Основные задачи.</w:t>
      </w:r>
    </w:p>
    <w:p w:rsidR="000E4C04" w:rsidRPr="000E4C04" w:rsidRDefault="000E4C04" w:rsidP="000E4C04">
      <w:r w:rsidRPr="000E4C04">
        <w:t>2.1. Совершенствование условий для осуществления образовательного процесса, охраны жизни и здоровья обучающихся, свободного развития личности.</w:t>
      </w:r>
    </w:p>
    <w:p w:rsidR="000E4C04" w:rsidRPr="000E4C04" w:rsidRDefault="000E4C04" w:rsidP="000E4C04">
      <w:r w:rsidRPr="000E4C04">
        <w:t>2.2. Защита законных прав и интересов обучающихся.</w:t>
      </w:r>
    </w:p>
    <w:p w:rsidR="000E4C04" w:rsidRPr="000E4C04" w:rsidRDefault="000E4C04" w:rsidP="000E4C04">
      <w:r w:rsidRPr="000E4C04">
        <w:t>2.3. Организация и проведении общешкольных мероприятий.</w:t>
      </w:r>
    </w:p>
    <w:p w:rsidR="000E4C04" w:rsidRPr="000E4C04" w:rsidRDefault="000E4C04" w:rsidP="000E4C04">
      <w:r w:rsidRPr="000E4C04">
        <w:t>2.4. Сотрудничество с органами управления Учреждения по вопросам совершенствования образовательного процесса.</w:t>
      </w:r>
    </w:p>
    <w:p w:rsidR="000E4C04" w:rsidRPr="000E4C04" w:rsidRDefault="000E4C04" w:rsidP="000E4C04">
      <w:r w:rsidRPr="000E4C04">
        <w:t>2.5. Участие в укреплении материально-технической базы Учреждения.</w:t>
      </w:r>
    </w:p>
    <w:p w:rsidR="000E4C04" w:rsidRPr="000E4C04" w:rsidRDefault="000E4C04" w:rsidP="000E4C04">
      <w:pPr>
        <w:jc w:val="center"/>
        <w:rPr>
          <w:b/>
        </w:rPr>
      </w:pPr>
      <w:r w:rsidRPr="000E4C04">
        <w:rPr>
          <w:b/>
        </w:rPr>
        <w:t>З.Порядок формирования и состав.</w:t>
      </w:r>
    </w:p>
    <w:p w:rsidR="000E4C04" w:rsidRPr="000E4C04" w:rsidRDefault="000E4C04" w:rsidP="000E4C04">
      <w:r w:rsidRPr="000E4C04">
        <w:t>3.1. Совет формируется на выборной основе.</w:t>
      </w:r>
    </w:p>
    <w:p w:rsidR="000E4C04" w:rsidRPr="000E4C04" w:rsidRDefault="000E4C04" w:rsidP="000E4C04">
      <w:r w:rsidRPr="000E4C04">
        <w:t>3.2. Положение утверждается и вводится в действие приказом директора Учреждения. Изменения и дополнения в настоящее Положение вносятся в таком же порядке.</w:t>
      </w:r>
    </w:p>
    <w:p w:rsidR="000E4C04" w:rsidRPr="000E4C04" w:rsidRDefault="000E4C04" w:rsidP="000E4C04">
      <w:r w:rsidRPr="000E4C04">
        <w:t>3.3. Совет возглавляет председатель, избираемый на первом заседании большинством голосов вновь избранных членов совета. Председатель работает на общественных началах, планирует и организует деятельность совета, ведет всю документацию Совета.</w:t>
      </w:r>
    </w:p>
    <w:p w:rsidR="000E4C04" w:rsidRPr="000E4C04" w:rsidRDefault="000E4C04" w:rsidP="000E4C04">
      <w:r w:rsidRPr="000E4C04">
        <w:t>3.4. С правом совещательного голоса или без такого права в состав Совета могут входить представители Учредителя, общественных организаций, педагогические работники и другие лица. Необходимость их приглашения определяется председателем Совета в зависимости от повестки дня заседаний.</w:t>
      </w:r>
    </w:p>
    <w:p w:rsidR="000E4C04" w:rsidRPr="000E4C04" w:rsidRDefault="000E4C04" w:rsidP="000E4C04">
      <w:pPr>
        <w:jc w:val="center"/>
        <w:rPr>
          <w:b/>
        </w:rPr>
      </w:pPr>
      <w:r w:rsidRPr="000E4C04">
        <w:rPr>
          <w:b/>
        </w:rPr>
        <w:t>4.Полномочия. Права. Ответственность.</w:t>
      </w:r>
    </w:p>
    <w:p w:rsidR="000E4C04" w:rsidRPr="000E4C04" w:rsidRDefault="000E4C04" w:rsidP="000E4C04">
      <w:r w:rsidRPr="000E4C04">
        <w:t>4.1. Совет в соответствии с Уставом Учреждения имеет следующие полномочия:</w:t>
      </w:r>
    </w:p>
    <w:p w:rsidR="000E4C04" w:rsidRPr="000E4C04" w:rsidRDefault="000E4C04" w:rsidP="000E4C04">
      <w:r w:rsidRPr="000E4C04">
        <w:t>4.1.1. Содействует обеспечению оптимальных условий для организации образовательного процесса.</w:t>
      </w:r>
    </w:p>
    <w:p w:rsidR="000E4C04" w:rsidRPr="000E4C04" w:rsidRDefault="000E4C04" w:rsidP="000E4C04">
      <w:r w:rsidRPr="000E4C04">
        <w:t>4.1.2.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0E4C04" w:rsidRPr="000E4C04" w:rsidRDefault="000E4C04" w:rsidP="000E4C04">
      <w:r w:rsidRPr="000E4C04">
        <w:t>4.1.3. Оказывает содействие в проведении общешкольных мероприятий.</w:t>
      </w:r>
    </w:p>
    <w:p w:rsidR="000E4C04" w:rsidRPr="000E4C04" w:rsidRDefault="000E4C04" w:rsidP="000E4C04">
      <w:r w:rsidRPr="000E4C04">
        <w:t>4.1.4. Участвует в подготовке Учреждения к новому учебному году.</w:t>
      </w:r>
    </w:p>
    <w:p w:rsidR="000E4C04" w:rsidRPr="000E4C04" w:rsidRDefault="000E4C04" w:rsidP="000E4C04">
      <w:r w:rsidRPr="000E4C04">
        <w:lastRenderedPageBreak/>
        <w:t>4.1.5. Совместно с администрацией Учреждения контролирует организацию качества медицинского обслуживания.</w:t>
      </w:r>
    </w:p>
    <w:p w:rsidR="000E4C04" w:rsidRPr="000E4C04" w:rsidRDefault="000E4C04" w:rsidP="000E4C04">
      <w:r w:rsidRPr="000E4C04">
        <w:t>4.1.6. Оказывает помощь администрации Учреждения в организации и проведении общешкольных родительских собраний.</w:t>
      </w:r>
    </w:p>
    <w:p w:rsidR="000E4C04" w:rsidRPr="000E4C04" w:rsidRDefault="000E4C04" w:rsidP="000E4C04">
      <w:r w:rsidRPr="000E4C04">
        <w:t>4.1.7. Рассматривает обращения в свой адрес, а также обращения по вопросам, отнесенным настоящим положением к компетенции Совета.</w:t>
      </w:r>
    </w:p>
    <w:p w:rsidR="000E4C04" w:rsidRPr="000E4C04" w:rsidRDefault="000E4C04" w:rsidP="000E4C04">
      <w:r w:rsidRPr="000E4C04">
        <w:t>4.1.8. Обсуждает локальные акты ДЮСШ по вопросам, входящим в компетенцию Совета.</w:t>
      </w:r>
    </w:p>
    <w:p w:rsidR="000E4C04" w:rsidRPr="000E4C04" w:rsidRDefault="000E4C04" w:rsidP="000E4C04">
      <w:r w:rsidRPr="000E4C04">
        <w:t xml:space="preserve">4.1.9. Принимает участие в организации безопасных условий осуществления </w:t>
      </w:r>
    </w:p>
    <w:p w:rsidR="000E4C04" w:rsidRPr="000E4C04" w:rsidRDefault="000E4C04" w:rsidP="000E4C04">
      <w:r w:rsidRPr="000E4C04">
        <w:t>образовательного процесса, соблюдения санитарно-гигиенических правил и норм.</w:t>
      </w:r>
    </w:p>
    <w:p w:rsidR="000E4C04" w:rsidRPr="000E4C04" w:rsidRDefault="000E4C04" w:rsidP="000E4C04">
      <w:r w:rsidRPr="000E4C04">
        <w:t>4.1.10. Взаимодействует с общественными организациями по вопросу пропаганды школьных традиций, уклада школьной жизни.</w:t>
      </w:r>
    </w:p>
    <w:p w:rsidR="000E4C04" w:rsidRPr="000E4C04" w:rsidRDefault="000E4C04" w:rsidP="000E4C04">
      <w:r w:rsidRPr="000E4C04">
        <w:t>4.1.11. Взаимодействует с педагогическим коллективом Учреждения по вопросам профилактики правонарушений, безнадзорности и беспризорности среди обучающихся.</w:t>
      </w:r>
    </w:p>
    <w:p w:rsidR="000E4C04" w:rsidRPr="000E4C04" w:rsidRDefault="000E4C04" w:rsidP="000E4C04">
      <w:r w:rsidRPr="000E4C04">
        <w:t>4.1.12. Взаимодействует с другими органами самоуправления Учреждения по вопросам проведения общешкольных мероприятий и другим вопросам, относящимся к компетенции Совета.</w:t>
      </w:r>
    </w:p>
    <w:p w:rsidR="000E4C04" w:rsidRPr="000E4C04" w:rsidRDefault="000E4C04" w:rsidP="000E4C04">
      <w:r w:rsidRPr="000E4C04">
        <w:t>4.2. Совет может рассмотреть и другие вопросы жизнедеятельности Учреждения, выходящие за рамки его полномочий, если уполномоченные на то лица или органы передадут ему данные полномочия.</w:t>
      </w:r>
    </w:p>
    <w:p w:rsidR="000E4C04" w:rsidRPr="000E4C04" w:rsidRDefault="000E4C04" w:rsidP="000E4C04">
      <w:r w:rsidRPr="000E4C04">
        <w:t>4.3. В соответствии с компетенцией, установленной настоящим Положением, Совет имеет право:</w:t>
      </w:r>
    </w:p>
    <w:p w:rsidR="000E4C04" w:rsidRPr="000E4C04" w:rsidRDefault="000E4C04" w:rsidP="000E4C04">
      <w:r w:rsidRPr="000E4C04">
        <w:t>4.3.1. Вносить предложения администрации, органам самоуправления Учреждения и получать информацию о результатах их рассмотрения.</w:t>
      </w:r>
    </w:p>
    <w:p w:rsidR="000E4C04" w:rsidRPr="000E4C04" w:rsidRDefault="000E4C04" w:rsidP="000E4C04">
      <w:r w:rsidRPr="000E4C04">
        <w:t>4.3.2. Обращаться за разъяснениями в Учреждения и организации.</w:t>
      </w:r>
    </w:p>
    <w:p w:rsidR="000E4C04" w:rsidRPr="000E4C04" w:rsidRDefault="000E4C04" w:rsidP="000E4C04">
      <w:r w:rsidRPr="000E4C04">
        <w:t>4.3.3. Заслушивать и получать информацию от администрации Учреждении, ее органов самоуправления.</w:t>
      </w:r>
    </w:p>
    <w:p w:rsidR="000E4C04" w:rsidRPr="000E4C04" w:rsidRDefault="000E4C04" w:rsidP="000E4C04">
      <w:r w:rsidRPr="000E4C04">
        <w:t>4.3.4. Вызывать на свои заседания родителей (законных представителей) обучающихся по представлениям (решениям) тренеров-преподавателей.</w:t>
      </w:r>
    </w:p>
    <w:p w:rsidR="000E4C04" w:rsidRPr="000E4C04" w:rsidRDefault="000E4C04" w:rsidP="000E4C04">
      <w:r w:rsidRPr="000E4C04">
        <w:t>4.3.5. Принимать участие в обсуждении локальных актов Учреждения.</w:t>
      </w:r>
    </w:p>
    <w:p w:rsidR="000E4C04" w:rsidRPr="000E4C04" w:rsidRDefault="000E4C04" w:rsidP="000E4C04">
      <w:r w:rsidRPr="000E4C04">
        <w:t>4.3.6. Давать разъяснения и принимать меры по рассматриваемым обращениям.</w:t>
      </w:r>
    </w:p>
    <w:p w:rsidR="000E4C04" w:rsidRPr="000E4C04" w:rsidRDefault="000E4C04" w:rsidP="000E4C04">
      <w:r w:rsidRPr="000E4C04">
        <w:t>4.3.7. Выносить общественное порицание родителям, уклоняющимся от воспитания детей в семье.</w:t>
      </w:r>
    </w:p>
    <w:p w:rsidR="000E4C04" w:rsidRPr="000E4C04" w:rsidRDefault="000E4C04" w:rsidP="000E4C04">
      <w:r w:rsidRPr="000E4C04">
        <w:t>4.3.8. Поощрять родителей (законных представителей) обучающихся за активную работу в Совете, оказание помощи в проведении общешкольных мероприятий и т.д.</w:t>
      </w:r>
    </w:p>
    <w:p w:rsidR="000E4C04" w:rsidRPr="000E4C04" w:rsidRDefault="000E4C04" w:rsidP="000E4C04">
      <w:r w:rsidRPr="000E4C04">
        <w:t>4.3.9. Организовывать постоянные или временные комиссии под руководством членов Совета для исполнения своих функций.</w:t>
      </w:r>
    </w:p>
    <w:p w:rsidR="000E4C04" w:rsidRPr="000E4C04" w:rsidRDefault="000E4C04" w:rsidP="000E4C04">
      <w:r w:rsidRPr="000E4C04">
        <w:t>4.3.10. Создавать фонды для материальной поддержки участников образовательного процесса.</w:t>
      </w:r>
    </w:p>
    <w:p w:rsidR="000E4C04" w:rsidRPr="000E4C04" w:rsidRDefault="000E4C04" w:rsidP="000E4C04">
      <w:r w:rsidRPr="000E4C04">
        <w:t xml:space="preserve">4.3.11. Председатель Совета может присутствовать (с последующим информированием Совета) на отдельных заседаниях педагогического совета, </w:t>
      </w:r>
      <w:r w:rsidRPr="000E4C04">
        <w:lastRenderedPageBreak/>
        <w:t>других органов самоуправления по вопросам, относящимся к компетенции Совета.</w:t>
      </w:r>
    </w:p>
    <w:p w:rsidR="000E4C04" w:rsidRPr="000E4C04" w:rsidRDefault="000E4C04" w:rsidP="000E4C04">
      <w:r w:rsidRPr="000E4C04">
        <w:t xml:space="preserve">4.3.12. Устанавливать размеры материальной помощи нуждающимся семьям </w:t>
      </w:r>
    </w:p>
    <w:p w:rsidR="000E4C04" w:rsidRPr="000E4C04" w:rsidRDefault="000E4C04" w:rsidP="000E4C04">
      <w:r w:rsidRPr="000E4C04">
        <w:t>обучающихся за счет внебюджетных источников школы, добровольных родительских средств.</w:t>
      </w:r>
    </w:p>
    <w:p w:rsidR="000E4C04" w:rsidRPr="000E4C04" w:rsidRDefault="000E4C04" w:rsidP="000E4C04">
      <w:r w:rsidRPr="000E4C04">
        <w:t>4.4. Совет отвечает за:</w:t>
      </w:r>
    </w:p>
    <w:p w:rsidR="000E4C04" w:rsidRPr="000E4C04" w:rsidRDefault="000E4C04" w:rsidP="000E4C04">
      <w:r w:rsidRPr="000E4C04">
        <w:t>4.4.1. Выполнение плана работы.</w:t>
      </w:r>
    </w:p>
    <w:p w:rsidR="000E4C04" w:rsidRPr="000E4C04" w:rsidRDefault="000E4C04" w:rsidP="000E4C04">
      <w:r w:rsidRPr="000E4C04">
        <w:t>4.4.2. Выполнение решений, рекомендаций Совета.</w:t>
      </w:r>
    </w:p>
    <w:p w:rsidR="000E4C04" w:rsidRPr="000E4C04" w:rsidRDefault="000E4C04" w:rsidP="000E4C04">
      <w:r w:rsidRPr="000E4C04">
        <w:t>4.4.3. Установление взаимопонимания между руководством Учреждения и родителями (законными представителями) обучающихся в вопросах семейного и общественного воспитания.</w:t>
      </w:r>
    </w:p>
    <w:p w:rsidR="000E4C04" w:rsidRPr="000E4C04" w:rsidRDefault="000E4C04" w:rsidP="000E4C04">
      <w:r w:rsidRPr="000E4C04">
        <w:t>4.4.4. Качественное принятие решений в соответствии с действующим законодательством;</w:t>
      </w:r>
    </w:p>
    <w:p w:rsidR="000E4C04" w:rsidRPr="000E4C04" w:rsidRDefault="000E4C04" w:rsidP="000E4C04">
      <w:r w:rsidRPr="000E4C04">
        <w:t>4.4.5. Бездействие отдельных членов Совета или всего Совета.</w:t>
      </w:r>
    </w:p>
    <w:p w:rsidR="000E4C04" w:rsidRPr="000E4C04" w:rsidRDefault="000E4C04" w:rsidP="000E4C04">
      <w:r w:rsidRPr="000E4C04">
        <w:t>4.4.6. Члены Совета, не прини</w:t>
      </w:r>
      <w:r>
        <w:t xml:space="preserve">мающие участия в его работе, по </w:t>
      </w:r>
      <w:r w:rsidRPr="000E4C04">
        <w:t>представлению председателя Совета могут быть отозваны избирателями.</w:t>
      </w:r>
    </w:p>
    <w:p w:rsidR="000E4C04" w:rsidRPr="000E4C04" w:rsidRDefault="000E4C04" w:rsidP="000E4C04">
      <w:pPr>
        <w:jc w:val="center"/>
        <w:rPr>
          <w:b/>
        </w:rPr>
      </w:pPr>
      <w:r w:rsidRPr="000E4C04">
        <w:rPr>
          <w:b/>
        </w:rPr>
        <w:t>5.Порядок работы.</w:t>
      </w:r>
    </w:p>
    <w:p w:rsidR="000E4C04" w:rsidRPr="000E4C04" w:rsidRDefault="000E4C04" w:rsidP="000E4C04">
      <w:r w:rsidRPr="000E4C04">
        <w:t>5.1. Совет собирается на заседания не реже одного раза в год в соответствии с планом работы. План Совета является составной частью плана работы Учреждения.</w:t>
      </w:r>
    </w:p>
    <w:p w:rsidR="000E4C04" w:rsidRPr="000E4C04" w:rsidRDefault="000E4C04" w:rsidP="000E4C04">
      <w:r w:rsidRPr="000E4C04">
        <w:t>5.2. Заседание считается правомочным, если на его заседании присутствует 2\3 численного состава членов Совета.</w:t>
      </w:r>
    </w:p>
    <w:p w:rsidR="000E4C04" w:rsidRPr="000E4C04" w:rsidRDefault="000E4C04" w:rsidP="000E4C04">
      <w:r w:rsidRPr="000E4C04">
        <w:t>5.3. Решения Совета принимаются простым большинством голосов. При равенстве голосов, решающим считается голос председателя Совета.</w:t>
      </w:r>
    </w:p>
    <w:p w:rsidR="000E4C04" w:rsidRPr="000E4C04" w:rsidRDefault="000E4C04" w:rsidP="000E4C04">
      <w:r w:rsidRPr="000E4C04">
        <w:t>5.4. При рассмотрении вопросов, связанных с обучающимися, присутствие родителей (законных представителей) обучающегося на заседании Совета обязательно.</w:t>
      </w:r>
    </w:p>
    <w:p w:rsidR="000E4C04" w:rsidRPr="000E4C04" w:rsidRDefault="000E4C04" w:rsidP="000E4C04">
      <w:r w:rsidRPr="000E4C04">
        <w:t xml:space="preserve">5.5. Решения Совета, принятые в пределах его полномочий и в соответствии с </w:t>
      </w:r>
    </w:p>
    <w:p w:rsidR="000E4C04" w:rsidRPr="000E4C04" w:rsidRDefault="000E4C04" w:rsidP="000E4C04">
      <w:r w:rsidRPr="000E4C04">
        <w:t xml:space="preserve">законодательством, являются рекомендательными и доводятся до сведения </w:t>
      </w:r>
    </w:p>
    <w:p w:rsidR="000E4C04" w:rsidRPr="000E4C04" w:rsidRDefault="000E4C04" w:rsidP="000E4C04">
      <w:r w:rsidRPr="000E4C04">
        <w:t>администрации Учреждения.</w:t>
      </w:r>
    </w:p>
    <w:p w:rsidR="000E4C04" w:rsidRPr="000E4C04" w:rsidRDefault="000E4C04" w:rsidP="000E4C04">
      <w:r w:rsidRPr="000E4C04">
        <w:t>5.6. Администрация Учреждения в месячный срок должна рассмотреть решение Совета, принять по ним соответствующее решение и сообщить о нем Совету.</w:t>
      </w:r>
    </w:p>
    <w:p w:rsidR="000E4C04" w:rsidRPr="000E4C04" w:rsidRDefault="000E4C04" w:rsidP="000E4C04">
      <w:pPr>
        <w:jc w:val="center"/>
        <w:rPr>
          <w:b/>
        </w:rPr>
      </w:pPr>
      <w:r w:rsidRPr="000E4C04">
        <w:rPr>
          <w:b/>
        </w:rPr>
        <w:t>б.Документация</w:t>
      </w:r>
    </w:p>
    <w:p w:rsidR="000E4C04" w:rsidRPr="000E4C04" w:rsidRDefault="000E4C04" w:rsidP="000E4C04">
      <w:r w:rsidRPr="000E4C04">
        <w:t>6.1. Заседания Совета оформляются протоколом. В протоколах фиксируется ход обсуждения вопросов, предложения и замечания членов Совета. Протоколы подписываются председателем Совета.</w:t>
      </w:r>
    </w:p>
    <w:p w:rsidR="000E4C04" w:rsidRPr="000E4C04" w:rsidRDefault="000E4C04" w:rsidP="000E4C04">
      <w:r w:rsidRPr="000E4C04">
        <w:t>6.2. Документация Совета постоянно хранится в делах ДЮСШ и передается по акту. В соответствии с установленным порядком документация Совета сдается в архив.</w:t>
      </w:r>
    </w:p>
    <w:p w:rsidR="000E4C04" w:rsidRPr="000E4C04" w:rsidRDefault="000E4C04" w:rsidP="000E4C04">
      <w:pPr>
        <w:jc w:val="center"/>
        <w:rPr>
          <w:b/>
        </w:rPr>
      </w:pPr>
      <w:r w:rsidRPr="000E4C04">
        <w:rPr>
          <w:b/>
        </w:rPr>
        <w:t>7. Срок действия Положения.</w:t>
      </w:r>
    </w:p>
    <w:p w:rsidR="000E4C04" w:rsidRPr="000E4C04" w:rsidRDefault="000E4C04" w:rsidP="000E4C04">
      <w:r w:rsidRPr="000E4C04">
        <w:t>7.1. Срок действия Положения не ограничен.</w:t>
      </w:r>
    </w:p>
    <w:p w:rsidR="000E4C04" w:rsidRPr="000E4C04" w:rsidRDefault="000E4C04" w:rsidP="000E4C04">
      <w:r w:rsidRPr="000E4C04">
        <w:t xml:space="preserve">7.2. При изменении нормативно-правовых документов, регламентирующих </w:t>
      </w:r>
    </w:p>
    <w:p w:rsidR="000E4C04" w:rsidRPr="000E4C04" w:rsidRDefault="000E4C04" w:rsidP="000E4C04">
      <w:r w:rsidRPr="000E4C04">
        <w:t xml:space="preserve">деятельность Учреждения, в Положение вносятся изменения в соответствии с </w:t>
      </w:r>
    </w:p>
    <w:p w:rsidR="000E4C04" w:rsidRPr="000E4C04" w:rsidRDefault="000E4C04" w:rsidP="000E4C04">
      <w:r w:rsidRPr="000E4C04">
        <w:t>установленным законом порядком.</w:t>
      </w:r>
    </w:p>
    <w:p w:rsidR="00E94F18" w:rsidRPr="000E4C04" w:rsidRDefault="00E94F18" w:rsidP="007448C6"/>
    <w:sectPr w:rsidR="00E94F18" w:rsidRPr="000E4C04" w:rsidSect="007448C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EA"/>
    <w:multiLevelType w:val="hybridMultilevel"/>
    <w:tmpl w:val="9CEEB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6B1D76"/>
    <w:multiLevelType w:val="hybridMultilevel"/>
    <w:tmpl w:val="E5F6D0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C97729"/>
    <w:multiLevelType w:val="hybridMultilevel"/>
    <w:tmpl w:val="44B8B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841C7A"/>
    <w:multiLevelType w:val="hybridMultilevel"/>
    <w:tmpl w:val="5D2267C0"/>
    <w:lvl w:ilvl="0" w:tplc="A290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426DC">
      <w:numFmt w:val="none"/>
      <w:lvlText w:val=""/>
      <w:lvlJc w:val="left"/>
      <w:pPr>
        <w:tabs>
          <w:tab w:val="num" w:pos="360"/>
        </w:tabs>
      </w:pPr>
    </w:lvl>
    <w:lvl w:ilvl="2" w:tplc="24927674">
      <w:numFmt w:val="none"/>
      <w:lvlText w:val=""/>
      <w:lvlJc w:val="left"/>
      <w:pPr>
        <w:tabs>
          <w:tab w:val="num" w:pos="360"/>
        </w:tabs>
      </w:pPr>
    </w:lvl>
    <w:lvl w:ilvl="3" w:tplc="A66A9B1A">
      <w:numFmt w:val="none"/>
      <w:lvlText w:val=""/>
      <w:lvlJc w:val="left"/>
      <w:pPr>
        <w:tabs>
          <w:tab w:val="num" w:pos="360"/>
        </w:tabs>
      </w:pPr>
    </w:lvl>
    <w:lvl w:ilvl="4" w:tplc="CFCC3E28">
      <w:numFmt w:val="none"/>
      <w:lvlText w:val=""/>
      <w:lvlJc w:val="left"/>
      <w:pPr>
        <w:tabs>
          <w:tab w:val="num" w:pos="360"/>
        </w:tabs>
      </w:pPr>
    </w:lvl>
    <w:lvl w:ilvl="5" w:tplc="D424FDEC">
      <w:numFmt w:val="none"/>
      <w:lvlText w:val=""/>
      <w:lvlJc w:val="left"/>
      <w:pPr>
        <w:tabs>
          <w:tab w:val="num" w:pos="360"/>
        </w:tabs>
      </w:pPr>
    </w:lvl>
    <w:lvl w:ilvl="6" w:tplc="14DE0F1E">
      <w:numFmt w:val="none"/>
      <w:lvlText w:val=""/>
      <w:lvlJc w:val="left"/>
      <w:pPr>
        <w:tabs>
          <w:tab w:val="num" w:pos="360"/>
        </w:tabs>
      </w:pPr>
    </w:lvl>
    <w:lvl w:ilvl="7" w:tplc="5316E8BE">
      <w:numFmt w:val="none"/>
      <w:lvlText w:val=""/>
      <w:lvlJc w:val="left"/>
      <w:pPr>
        <w:tabs>
          <w:tab w:val="num" w:pos="360"/>
        </w:tabs>
      </w:pPr>
    </w:lvl>
    <w:lvl w:ilvl="8" w:tplc="65BC48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434D77"/>
    <w:multiLevelType w:val="hybridMultilevel"/>
    <w:tmpl w:val="3F668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9A673F"/>
    <w:multiLevelType w:val="hybridMultilevel"/>
    <w:tmpl w:val="515A80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EF6132"/>
    <w:rsid w:val="000B3712"/>
    <w:rsid w:val="000E4C04"/>
    <w:rsid w:val="00273C75"/>
    <w:rsid w:val="002B788F"/>
    <w:rsid w:val="002E4334"/>
    <w:rsid w:val="003E322D"/>
    <w:rsid w:val="004D3B9A"/>
    <w:rsid w:val="004D5C6F"/>
    <w:rsid w:val="00575DDF"/>
    <w:rsid w:val="00682080"/>
    <w:rsid w:val="006E451B"/>
    <w:rsid w:val="007448C6"/>
    <w:rsid w:val="00843275"/>
    <w:rsid w:val="0092700D"/>
    <w:rsid w:val="00B500B8"/>
    <w:rsid w:val="00BD61F4"/>
    <w:rsid w:val="00DD62A1"/>
    <w:rsid w:val="00E21226"/>
    <w:rsid w:val="00E304EE"/>
    <w:rsid w:val="00E91C9B"/>
    <w:rsid w:val="00E94F18"/>
    <w:rsid w:val="00EF6132"/>
    <w:rsid w:val="00F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D3B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D3B9A"/>
    <w:rPr>
      <w:color w:val="0000FF"/>
      <w:u w:val="single"/>
    </w:rPr>
  </w:style>
  <w:style w:type="character" w:styleId="a5">
    <w:name w:val="Strong"/>
    <w:basedOn w:val="a0"/>
    <w:uiPriority w:val="22"/>
    <w:qFormat/>
    <w:rsid w:val="004D3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Kovalchik</cp:lastModifiedBy>
  <cp:revision>2</cp:revision>
  <cp:lastPrinted>2015-08-19T08:41:00Z</cp:lastPrinted>
  <dcterms:created xsi:type="dcterms:W3CDTF">2015-09-30T16:37:00Z</dcterms:created>
  <dcterms:modified xsi:type="dcterms:W3CDTF">2015-09-30T16:37:00Z</dcterms:modified>
</cp:coreProperties>
</file>