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A1" w:rsidRDefault="00B70C88" w:rsidP="00B70C88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1" name="Рисунок 1" descr="C:\Users\Regard\AppData\Local\Microsoft\Windows\INetCache\Content.Word\Положение о порядке проведения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ard\AppData\Local\Microsoft\Windows\INetCache\Content.Word\Положение о порядке проведения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88F" w:rsidRPr="00996528">
        <w:t xml:space="preserve">         </w:t>
      </w:r>
    </w:p>
    <w:p w:rsidR="00B70C88" w:rsidRDefault="00B70C88" w:rsidP="00B70C88">
      <w:pPr>
        <w:jc w:val="center"/>
        <w:rPr>
          <w:b/>
          <w:sz w:val="32"/>
          <w:szCs w:val="32"/>
          <w:lang w:val="en-US"/>
        </w:rPr>
      </w:pPr>
    </w:p>
    <w:p w:rsidR="00B70C88" w:rsidRDefault="00B70C88" w:rsidP="00B70C88">
      <w:pPr>
        <w:jc w:val="center"/>
        <w:rPr>
          <w:b/>
          <w:sz w:val="32"/>
          <w:szCs w:val="32"/>
          <w:lang w:val="en-US"/>
        </w:rPr>
      </w:pPr>
    </w:p>
    <w:p w:rsidR="00B70C88" w:rsidRPr="00B70C88" w:rsidRDefault="00B70C88" w:rsidP="00B70C88">
      <w:pPr>
        <w:jc w:val="center"/>
        <w:rPr>
          <w:lang w:val="en-US"/>
        </w:rPr>
      </w:pPr>
    </w:p>
    <w:p w:rsidR="00DD62A1" w:rsidRDefault="002B788F" w:rsidP="00DD62A1">
      <w:r w:rsidRPr="00996528">
        <w:t xml:space="preserve">                                                                        </w:t>
      </w:r>
      <w:r>
        <w:t xml:space="preserve">       </w:t>
      </w:r>
      <w:r w:rsidRPr="00996528">
        <w:t xml:space="preserve">     </w:t>
      </w:r>
    </w:p>
    <w:p w:rsidR="00DB24B5" w:rsidRPr="00DB24B5" w:rsidRDefault="00DB24B5" w:rsidP="00DB24B5">
      <w:pPr>
        <w:rPr>
          <w:color w:val="0000FF"/>
          <w:sz w:val="24"/>
          <w:szCs w:val="24"/>
          <w:u w:val="single"/>
        </w:rPr>
      </w:pPr>
      <w:r w:rsidRPr="00DB24B5">
        <w:rPr>
          <w:sz w:val="24"/>
          <w:szCs w:val="24"/>
        </w:rPr>
        <w:fldChar w:fldCharType="begin"/>
      </w:r>
      <w:r w:rsidRPr="00DB24B5">
        <w:rPr>
          <w:sz w:val="24"/>
          <w:szCs w:val="24"/>
        </w:rPr>
        <w:instrText xml:space="preserve"> HYPERLINK "http://dush-3.ru/Dokumenty/pologenie_poriadok_samoobsledovania.pdf" \l "page=1" \o "Страница 1" </w:instrText>
      </w:r>
      <w:r w:rsidRPr="00DB24B5">
        <w:rPr>
          <w:sz w:val="24"/>
          <w:szCs w:val="24"/>
        </w:rPr>
        <w:fldChar w:fldCharType="separate"/>
      </w:r>
    </w:p>
    <w:p w:rsidR="00DB24B5" w:rsidRPr="00DB24B5" w:rsidRDefault="00DB24B5" w:rsidP="00DB24B5">
      <w:pPr>
        <w:rPr>
          <w:color w:val="0000FF"/>
          <w:sz w:val="24"/>
          <w:szCs w:val="24"/>
          <w:u w:val="single"/>
        </w:rPr>
      </w:pPr>
      <w:r w:rsidRPr="00DB24B5">
        <w:rPr>
          <w:sz w:val="24"/>
          <w:szCs w:val="24"/>
        </w:rPr>
        <w:fldChar w:fldCharType="end"/>
      </w:r>
      <w:r w:rsidRPr="00DB24B5">
        <w:rPr>
          <w:sz w:val="24"/>
          <w:szCs w:val="24"/>
        </w:rPr>
        <w:fldChar w:fldCharType="begin"/>
      </w:r>
      <w:r w:rsidRPr="00DB24B5">
        <w:rPr>
          <w:sz w:val="24"/>
          <w:szCs w:val="24"/>
        </w:rPr>
        <w:instrText xml:space="preserve"> HYPERLINK "http://dush-3.ru/Dokumenty/pologenie_poriadok_samoobsledovania.pdf" \l "page=2" \o "Страница 2" </w:instrText>
      </w:r>
      <w:r w:rsidRPr="00DB24B5">
        <w:rPr>
          <w:sz w:val="24"/>
          <w:szCs w:val="24"/>
        </w:rPr>
        <w:fldChar w:fldCharType="separate"/>
      </w:r>
    </w:p>
    <w:p w:rsidR="00DB24B5" w:rsidRPr="00DB24B5" w:rsidRDefault="00DB24B5" w:rsidP="00DB24B5">
      <w:pPr>
        <w:jc w:val="center"/>
        <w:rPr>
          <w:b/>
        </w:rPr>
      </w:pPr>
      <w:r w:rsidRPr="00DB24B5">
        <w:rPr>
          <w:sz w:val="24"/>
          <w:szCs w:val="24"/>
        </w:rPr>
        <w:lastRenderedPageBreak/>
        <w:fldChar w:fldCharType="end"/>
      </w:r>
      <w:r w:rsidRPr="00DB24B5">
        <w:rPr>
          <w:b/>
        </w:rPr>
        <w:t>1. Общие положения</w:t>
      </w:r>
    </w:p>
    <w:p w:rsidR="00DB24B5" w:rsidRPr="00DB24B5" w:rsidRDefault="00DB24B5" w:rsidP="00DB24B5">
      <w:r w:rsidRPr="00DB24B5">
        <w:t>1.1 .Настоящее Положение (далее Положение) устанавливает порядок подготовки и организацию проведения самообследования учреждением дополнительного образования.</w:t>
      </w:r>
    </w:p>
    <w:p w:rsidR="00DB24B5" w:rsidRPr="00DB24B5" w:rsidRDefault="00DB24B5" w:rsidP="00DB24B5">
      <w:r w:rsidRPr="00DB24B5">
        <w:t>1.2. Положение разработано в соответствии с требованиями:</w:t>
      </w:r>
    </w:p>
    <w:p w:rsidR="00DB24B5" w:rsidRPr="00DB24B5" w:rsidRDefault="00DB24B5" w:rsidP="00DB24B5">
      <w:r w:rsidRPr="00DB24B5">
        <w:t>- Федерального закона от 29 декабря 2012 г. N 273-Ф3 «Об образовании в Российской Федерации»;</w:t>
      </w:r>
    </w:p>
    <w:p w:rsidR="00DB24B5" w:rsidRPr="00DB24B5" w:rsidRDefault="00DB24B5" w:rsidP="00DB24B5">
      <w:r w:rsidRPr="00DB24B5">
        <w:t>- Порядка проведения самообследования образовательным учреждением, утверждённым приказом Министерства образования и науки РФ от 14 июня 2013 г. No 462;</w:t>
      </w:r>
    </w:p>
    <w:p w:rsidR="00DB24B5" w:rsidRPr="00DB24B5" w:rsidRDefault="00DB24B5" w:rsidP="00DB24B5">
      <w:r w:rsidRPr="00DB24B5">
        <w:t>- Постановления Правительства РФ от 5 августа 2013 г. No 662 «Об осуществлении мониторинга системы образования».</w:t>
      </w:r>
    </w:p>
    <w:p w:rsidR="00DB24B5" w:rsidRPr="00DB24B5" w:rsidRDefault="00DB24B5" w:rsidP="00DB24B5">
      <w:r w:rsidRPr="00DB24B5">
        <w:t>1.3.Целями проведения самообследования являются обеспечение доступности и открытости информации о деятельности образовательного учреждения.</w:t>
      </w:r>
    </w:p>
    <w:p w:rsidR="00DB24B5" w:rsidRPr="00DB24B5" w:rsidRDefault="00DB24B5" w:rsidP="00DB24B5">
      <w:r w:rsidRPr="00DB24B5">
        <w:t>1.4. Самообследование проводится образовательным учреждением ежегодно.</w:t>
      </w:r>
    </w:p>
    <w:p w:rsidR="00DB24B5" w:rsidRPr="00DB24B5" w:rsidRDefault="00DB24B5" w:rsidP="00DB24B5">
      <w:pPr>
        <w:jc w:val="center"/>
        <w:rPr>
          <w:b/>
        </w:rPr>
      </w:pPr>
      <w:r w:rsidRPr="00DB24B5">
        <w:rPr>
          <w:b/>
        </w:rPr>
        <w:t>2. Методы и критерии самообследования</w:t>
      </w:r>
    </w:p>
    <w:p w:rsidR="00DB24B5" w:rsidRPr="00DB24B5" w:rsidRDefault="00DB24B5" w:rsidP="00DB24B5">
      <w:r w:rsidRPr="00DB24B5">
        <w:t>2.1. Методика самообследования предполагает использование целого комплекса разнообразных методов, которые целесообразно выделить в две группы:</w:t>
      </w:r>
    </w:p>
    <w:p w:rsidR="00DB24B5" w:rsidRPr="00DB24B5" w:rsidRDefault="00DB24B5" w:rsidP="00DB24B5">
      <w:r w:rsidRPr="00DB24B5">
        <w:t xml:space="preserve">- пассивные (наблюдение, количественный и качественный анализ продуктов </w:t>
      </w:r>
    </w:p>
    <w:p w:rsidR="00DB24B5" w:rsidRPr="00DB24B5" w:rsidRDefault="00DB24B5" w:rsidP="00DB24B5">
      <w:r w:rsidRPr="00DB24B5">
        <w:t>деятельности и т.п.)</w:t>
      </w:r>
    </w:p>
    <w:p w:rsidR="00DB24B5" w:rsidRPr="00DB24B5" w:rsidRDefault="00DB24B5" w:rsidP="00DB24B5">
      <w:r w:rsidRPr="00DB24B5">
        <w:t>- активные (анкетирование, собеседование, тестирование)</w:t>
      </w:r>
    </w:p>
    <w:p w:rsidR="00DB24B5" w:rsidRPr="00DB24B5" w:rsidRDefault="00DB24B5" w:rsidP="00DB24B5">
      <w:pPr>
        <w:jc w:val="center"/>
        <w:rPr>
          <w:b/>
        </w:rPr>
      </w:pPr>
      <w:r w:rsidRPr="00DB24B5">
        <w:rPr>
          <w:b/>
        </w:rPr>
        <w:t>3. Организация самообследования</w:t>
      </w:r>
    </w:p>
    <w:p w:rsidR="00DB24B5" w:rsidRPr="00DB24B5" w:rsidRDefault="00DB24B5" w:rsidP="00DB24B5">
      <w:r w:rsidRPr="00DB24B5">
        <w:t>3.1. Процедура оценивания проводится в соответствии с инструментарием по контролю качества образования.</w:t>
      </w:r>
    </w:p>
    <w:p w:rsidR="00DB24B5" w:rsidRPr="00DB24B5" w:rsidRDefault="00DB24B5" w:rsidP="00DB24B5">
      <w:r w:rsidRPr="00DB24B5">
        <w:t>3.2. Процедура самообследования включает в себя следующие этапы:</w:t>
      </w:r>
    </w:p>
    <w:p w:rsidR="00DB24B5" w:rsidRPr="00DB24B5" w:rsidRDefault="00DB24B5" w:rsidP="00DB24B5">
      <w:r w:rsidRPr="00DB24B5">
        <w:t xml:space="preserve">-планирование и подготовку работ по самообследованию образовательным учреждением; </w:t>
      </w:r>
    </w:p>
    <w:p w:rsidR="00DB24B5" w:rsidRPr="00DB24B5" w:rsidRDefault="00DB24B5" w:rsidP="00DB24B5">
      <w:r w:rsidRPr="00DB24B5">
        <w:t>-организацию и проведение сам</w:t>
      </w:r>
      <w:r>
        <w:t xml:space="preserve">ообследования в образовательном </w:t>
      </w:r>
      <w:r w:rsidRPr="00DB24B5">
        <w:t xml:space="preserve">учреждении; </w:t>
      </w:r>
    </w:p>
    <w:p w:rsidR="00DB24B5" w:rsidRPr="00DB24B5" w:rsidRDefault="00DB24B5" w:rsidP="00DB24B5">
      <w:r w:rsidRPr="00DB24B5">
        <w:t>-обобщение полученных результатов и на их основе формирование отчета;</w:t>
      </w:r>
    </w:p>
    <w:p w:rsidR="00DB24B5" w:rsidRPr="00DB24B5" w:rsidRDefault="00DB24B5" w:rsidP="00DB24B5">
      <w:r w:rsidRPr="00DB24B5">
        <w:t>-рассмотрение отчета органом управления образовательного учреждения, к компетенции которого относится решение данного вопроса.</w:t>
      </w:r>
    </w:p>
    <w:p w:rsidR="00DB24B5" w:rsidRPr="00DB24B5" w:rsidRDefault="00DB24B5" w:rsidP="00DB24B5">
      <w:r w:rsidRPr="00DB24B5">
        <w:t>3.3. Сроки, форма проведения самообследования, состав лиц, привлекаемых для его проведения, определяются приказом по учреждению.</w:t>
      </w:r>
    </w:p>
    <w:p w:rsidR="00DB24B5" w:rsidRPr="00DB24B5" w:rsidRDefault="00DB24B5" w:rsidP="00DB24B5">
      <w:r w:rsidRPr="00DB24B5">
        <w:t xml:space="preserve">3.4. В процессе самообследования проводится оценка образовательной деятельности: </w:t>
      </w:r>
    </w:p>
    <w:p w:rsidR="00DB24B5" w:rsidRPr="00DB24B5" w:rsidRDefault="00DB24B5" w:rsidP="00DB24B5">
      <w:r w:rsidRPr="00DB24B5">
        <w:t>-системы управления учреждения;</w:t>
      </w:r>
    </w:p>
    <w:p w:rsidR="00DB24B5" w:rsidRPr="00DB24B5" w:rsidRDefault="00DB24B5" w:rsidP="00DB24B5">
      <w:r w:rsidRPr="00DB24B5">
        <w:t>-содержания образования и качества подготовки обучающихся;</w:t>
      </w:r>
    </w:p>
    <w:p w:rsidR="00DB24B5" w:rsidRPr="00DB24B5" w:rsidRDefault="00DB24B5" w:rsidP="00DB24B5">
      <w:r w:rsidRPr="00DB24B5">
        <w:t>-организации учебного процесса;</w:t>
      </w:r>
    </w:p>
    <w:p w:rsidR="00DB24B5" w:rsidRPr="00DB24B5" w:rsidRDefault="00DB24B5" w:rsidP="00DB24B5">
      <w:r w:rsidRPr="00DB24B5">
        <w:t>-качества кадрового, учебно-методического, материально-технической базы;</w:t>
      </w:r>
    </w:p>
    <w:p w:rsidR="00DB24B5" w:rsidRPr="00DB24B5" w:rsidRDefault="00DB24B5" w:rsidP="00DB24B5">
      <w:r w:rsidRPr="00DB24B5">
        <w:t>-анализ показателей деятельности учреждения.</w:t>
      </w:r>
    </w:p>
    <w:p w:rsidR="00DB24B5" w:rsidRDefault="00DB24B5" w:rsidP="00DB24B5"/>
    <w:p w:rsidR="00DB24B5" w:rsidRPr="00DB24B5" w:rsidRDefault="00DB24B5" w:rsidP="00DB24B5">
      <w:pPr>
        <w:jc w:val="center"/>
        <w:rPr>
          <w:b/>
        </w:rPr>
      </w:pPr>
      <w:r w:rsidRPr="00DB24B5">
        <w:rPr>
          <w:b/>
        </w:rPr>
        <w:t>4. Структура самообследования</w:t>
      </w:r>
    </w:p>
    <w:p w:rsidR="00DB24B5" w:rsidRPr="00DB24B5" w:rsidRDefault="00DB24B5" w:rsidP="00DB24B5">
      <w:r w:rsidRPr="00DB24B5">
        <w:t>4.1. Общие сведения об образовательном учреждении.</w:t>
      </w:r>
    </w:p>
    <w:p w:rsidR="00DB24B5" w:rsidRPr="00DB24B5" w:rsidRDefault="00DB24B5" w:rsidP="00DB24B5">
      <w:r w:rsidRPr="00DB24B5">
        <w:lastRenderedPageBreak/>
        <w:t>4.2. Организационно-правовое обеспечение деятельности образовательного учреждения.</w:t>
      </w:r>
    </w:p>
    <w:p w:rsidR="00DB24B5" w:rsidRPr="00DB24B5" w:rsidRDefault="00DB24B5" w:rsidP="00DB24B5">
      <w:r w:rsidRPr="00DB24B5">
        <w:t>4.3. Сведения о зданиях и помещениях для ведения образовательной деятельности в ресурсном обеспечении образовательного процесса.</w:t>
      </w:r>
    </w:p>
    <w:p w:rsidR="00DB24B5" w:rsidRPr="00DB24B5" w:rsidRDefault="00DB24B5" w:rsidP="00DB24B5">
      <w:r w:rsidRPr="00DB24B5">
        <w:t xml:space="preserve">4.4. Педагогический состав и контингент обучающихся образовательного учреждения. </w:t>
      </w:r>
    </w:p>
    <w:p w:rsidR="00DB24B5" w:rsidRPr="00DB24B5" w:rsidRDefault="00DB24B5" w:rsidP="00DB24B5">
      <w:r w:rsidRPr="00DB24B5">
        <w:t>Структура управления образовательным учреждением.</w:t>
      </w:r>
    </w:p>
    <w:p w:rsidR="00DB24B5" w:rsidRPr="00DB24B5" w:rsidRDefault="00DB24B5" w:rsidP="00DB24B5">
      <w:r w:rsidRPr="00DB24B5">
        <w:t>4.5. Содержание реализуемых образовательных программ.</w:t>
      </w:r>
    </w:p>
    <w:p w:rsidR="00DB24B5" w:rsidRPr="00DB24B5" w:rsidRDefault="00DB24B5" w:rsidP="00DB24B5">
      <w:r w:rsidRPr="00DB24B5">
        <w:t>4.6. Результаты освоения реализуемых образовательных программ.</w:t>
      </w:r>
    </w:p>
    <w:p w:rsidR="00DB24B5" w:rsidRPr="00DB24B5" w:rsidRDefault="00DB24B5" w:rsidP="00DB24B5">
      <w:r w:rsidRPr="00DB24B5">
        <w:t>4.7. Самооценка воспитательной деятельности образовательного учреждения.</w:t>
      </w:r>
    </w:p>
    <w:p w:rsidR="00DB24B5" w:rsidRPr="00DB24B5" w:rsidRDefault="00DB24B5" w:rsidP="00DB24B5">
      <w:r w:rsidRPr="00DB24B5">
        <w:t>4.8. Финансово-хозяйственная деятельность.</w:t>
      </w:r>
    </w:p>
    <w:p w:rsidR="00DB24B5" w:rsidRPr="00DB24B5" w:rsidRDefault="00DB24B5" w:rsidP="00DB24B5">
      <w:r w:rsidRPr="00DB24B5">
        <w:t>4.9. Заключение, выводы.</w:t>
      </w:r>
    </w:p>
    <w:p w:rsidR="00DB24B5" w:rsidRPr="00DB24B5" w:rsidRDefault="00DB24B5" w:rsidP="00DB24B5">
      <w:pPr>
        <w:jc w:val="center"/>
        <w:rPr>
          <w:b/>
        </w:rPr>
      </w:pPr>
      <w:r w:rsidRPr="00DB24B5">
        <w:rPr>
          <w:b/>
        </w:rPr>
        <w:t>5. Отчет о результатах самообследования</w:t>
      </w:r>
    </w:p>
    <w:p w:rsidR="00DB24B5" w:rsidRPr="00DB24B5" w:rsidRDefault="00DB24B5" w:rsidP="00DB24B5">
      <w:r w:rsidRPr="00DB24B5">
        <w:t>5.1. Результаты самообследования образовательного учреждения оформляются в виде отчета, включающего аналитическую часть и результаты анализа показателей деятельности образовательного учреждения, подлежащей самообследованию.</w:t>
      </w:r>
    </w:p>
    <w:p w:rsidR="00DB24B5" w:rsidRPr="00DB24B5" w:rsidRDefault="00DB24B5" w:rsidP="00DB24B5">
      <w:r w:rsidRPr="00DB24B5">
        <w:t>5.2. Отчет по самообследованию формируется по состоянию на 1 апреля текущего года.</w:t>
      </w:r>
    </w:p>
    <w:p w:rsidR="00DB24B5" w:rsidRPr="00DB24B5" w:rsidRDefault="00DB24B5" w:rsidP="00DB24B5">
      <w:r w:rsidRPr="00DB24B5">
        <w:t>5.3. Результаты самообследования рассматриваются на педагогическом совете.</w:t>
      </w:r>
    </w:p>
    <w:p w:rsidR="00DB24B5" w:rsidRPr="00DB24B5" w:rsidRDefault="00DB24B5" w:rsidP="00DB24B5">
      <w:r w:rsidRPr="00DB24B5">
        <w:t>5.4. Отчет подписывается руководителем образовательного учреждения и заверяется печатью.</w:t>
      </w:r>
    </w:p>
    <w:p w:rsidR="00DB24B5" w:rsidRPr="00DB24B5" w:rsidRDefault="00DB24B5" w:rsidP="00DB24B5">
      <w:r w:rsidRPr="00DB24B5">
        <w:t>5.5. Размещение отчета на официальном сайте образовательного учреждения в сети "Интернет" и направление его учредителю осуществляется не позднее 20 апреля текущего года.</w:t>
      </w:r>
    </w:p>
    <w:p w:rsidR="00DD62A1" w:rsidRPr="00DD62A1" w:rsidRDefault="00575DDF" w:rsidP="00DB24B5">
      <w:pPr>
        <w:jc w:val="center"/>
      </w:pPr>
      <w:r>
        <w:rPr>
          <w:b/>
        </w:rPr>
        <w:t xml:space="preserve"> </w:t>
      </w:r>
    </w:p>
    <w:p w:rsidR="00E94F18" w:rsidRPr="00DD62A1" w:rsidRDefault="00E94F18" w:rsidP="007448C6"/>
    <w:sectPr w:rsidR="00E94F18" w:rsidRPr="00DD62A1" w:rsidSect="007448C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EA"/>
    <w:multiLevelType w:val="hybridMultilevel"/>
    <w:tmpl w:val="9CEEBF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6B1D76"/>
    <w:multiLevelType w:val="hybridMultilevel"/>
    <w:tmpl w:val="E5F6D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C97729"/>
    <w:multiLevelType w:val="hybridMultilevel"/>
    <w:tmpl w:val="44B8B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841C7A"/>
    <w:multiLevelType w:val="hybridMultilevel"/>
    <w:tmpl w:val="5D2267C0"/>
    <w:lvl w:ilvl="0" w:tplc="A290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426DC">
      <w:numFmt w:val="none"/>
      <w:lvlText w:val=""/>
      <w:lvlJc w:val="left"/>
      <w:pPr>
        <w:tabs>
          <w:tab w:val="num" w:pos="360"/>
        </w:tabs>
      </w:pPr>
    </w:lvl>
    <w:lvl w:ilvl="2" w:tplc="24927674">
      <w:numFmt w:val="none"/>
      <w:lvlText w:val=""/>
      <w:lvlJc w:val="left"/>
      <w:pPr>
        <w:tabs>
          <w:tab w:val="num" w:pos="360"/>
        </w:tabs>
      </w:pPr>
    </w:lvl>
    <w:lvl w:ilvl="3" w:tplc="A66A9B1A">
      <w:numFmt w:val="none"/>
      <w:lvlText w:val=""/>
      <w:lvlJc w:val="left"/>
      <w:pPr>
        <w:tabs>
          <w:tab w:val="num" w:pos="360"/>
        </w:tabs>
      </w:pPr>
    </w:lvl>
    <w:lvl w:ilvl="4" w:tplc="CFCC3E28">
      <w:numFmt w:val="none"/>
      <w:lvlText w:val=""/>
      <w:lvlJc w:val="left"/>
      <w:pPr>
        <w:tabs>
          <w:tab w:val="num" w:pos="360"/>
        </w:tabs>
      </w:pPr>
    </w:lvl>
    <w:lvl w:ilvl="5" w:tplc="D424FDEC">
      <w:numFmt w:val="none"/>
      <w:lvlText w:val=""/>
      <w:lvlJc w:val="left"/>
      <w:pPr>
        <w:tabs>
          <w:tab w:val="num" w:pos="360"/>
        </w:tabs>
      </w:pPr>
    </w:lvl>
    <w:lvl w:ilvl="6" w:tplc="14DE0F1E">
      <w:numFmt w:val="none"/>
      <w:lvlText w:val=""/>
      <w:lvlJc w:val="left"/>
      <w:pPr>
        <w:tabs>
          <w:tab w:val="num" w:pos="360"/>
        </w:tabs>
      </w:pPr>
    </w:lvl>
    <w:lvl w:ilvl="7" w:tplc="5316E8BE">
      <w:numFmt w:val="none"/>
      <w:lvlText w:val=""/>
      <w:lvlJc w:val="left"/>
      <w:pPr>
        <w:tabs>
          <w:tab w:val="num" w:pos="360"/>
        </w:tabs>
      </w:pPr>
    </w:lvl>
    <w:lvl w:ilvl="8" w:tplc="65BC48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434D77"/>
    <w:multiLevelType w:val="hybridMultilevel"/>
    <w:tmpl w:val="3F668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9A673F"/>
    <w:multiLevelType w:val="hybridMultilevel"/>
    <w:tmpl w:val="515A80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EF6132"/>
    <w:rsid w:val="000212C2"/>
    <w:rsid w:val="000B3712"/>
    <w:rsid w:val="00273C75"/>
    <w:rsid w:val="002B788F"/>
    <w:rsid w:val="002E4334"/>
    <w:rsid w:val="003E322D"/>
    <w:rsid w:val="004D3B9A"/>
    <w:rsid w:val="004D5C6F"/>
    <w:rsid w:val="00575DDF"/>
    <w:rsid w:val="00682080"/>
    <w:rsid w:val="006E451B"/>
    <w:rsid w:val="007448C6"/>
    <w:rsid w:val="0092700D"/>
    <w:rsid w:val="00B500B8"/>
    <w:rsid w:val="00B70C88"/>
    <w:rsid w:val="00BD61F4"/>
    <w:rsid w:val="00DB24B5"/>
    <w:rsid w:val="00DD62A1"/>
    <w:rsid w:val="00E21226"/>
    <w:rsid w:val="00E304EE"/>
    <w:rsid w:val="00E94F18"/>
    <w:rsid w:val="00EF6132"/>
    <w:rsid w:val="00F3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D3B9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D3B9A"/>
    <w:rPr>
      <w:color w:val="0000FF"/>
      <w:u w:val="single"/>
    </w:rPr>
  </w:style>
  <w:style w:type="character" w:styleId="a5">
    <w:name w:val="Strong"/>
    <w:basedOn w:val="a0"/>
    <w:uiPriority w:val="22"/>
    <w:qFormat/>
    <w:rsid w:val="004D3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4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0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«УТВЕРЖДАЮ»</vt:lpstr>
    </vt:vector>
  </TitlesOfParts>
  <Company>HOME</Company>
  <LinksUpToDate>false</LinksUpToDate>
  <CharactersWithSpaces>3828</CharactersWithSpaces>
  <SharedDoc>false</SharedDoc>
  <HLinks>
    <vt:vector size="12" baseType="variant">
      <vt:variant>
        <vt:i4>2162788</vt:i4>
      </vt:variant>
      <vt:variant>
        <vt:i4>3</vt:i4>
      </vt:variant>
      <vt:variant>
        <vt:i4>0</vt:i4>
      </vt:variant>
      <vt:variant>
        <vt:i4>5</vt:i4>
      </vt:variant>
      <vt:variant>
        <vt:lpwstr>http://dush-3.ru/Dokumenty/pologenie_poriadok_samoobsledovania.pdf</vt:lpwstr>
      </vt:variant>
      <vt:variant>
        <vt:lpwstr>page=2</vt:lpwstr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http://dush-3.ru/Dokumenty/pologenie_poriadok_samoobsledovania.pdf</vt:lpwstr>
      </vt:variant>
      <vt:variant>
        <vt:lpwstr>page=1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Kovalchik</cp:lastModifiedBy>
  <cp:revision>2</cp:revision>
  <cp:lastPrinted>2015-09-29T06:41:00Z</cp:lastPrinted>
  <dcterms:created xsi:type="dcterms:W3CDTF">2015-09-30T16:47:00Z</dcterms:created>
  <dcterms:modified xsi:type="dcterms:W3CDTF">2015-09-30T16:47:00Z</dcterms:modified>
</cp:coreProperties>
</file>